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/>
        </w:rPr>
        <w:t>2</w:t>
      </w:r>
    </w:p>
    <w:tbl>
      <w:tblPr>
        <w:tblStyle w:val="4"/>
        <w:tblW w:w="9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992"/>
        <w:gridCol w:w="192"/>
        <w:gridCol w:w="800"/>
        <w:gridCol w:w="24"/>
        <w:gridCol w:w="401"/>
        <w:gridCol w:w="1279"/>
        <w:gridCol w:w="1275"/>
        <w:gridCol w:w="1172"/>
        <w:gridCol w:w="197"/>
        <w:gridCol w:w="795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36"/>
                <w:szCs w:val="32"/>
              </w:rPr>
              <w:t>文化和旅游部艺术发展中心2022年应届毕业生招聘报名表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报考岗位：</w:t>
            </w:r>
          </w:p>
        </w:tc>
        <w:tc>
          <w:tcPr>
            <w:tcW w:w="69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彩色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(小2寸，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电子版需在此处粘贴)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年 月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 位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统招生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生源地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（省、市）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籍 贯     （省、市）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36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（按照户口簿首页地址填写）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入学前户籍所在地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（按照户口簿首页地址填写）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u w:val="singl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是否有过全职工作经历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（若有请在学习/工作经历中写明）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掌握何种外语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（级别程度）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计算机掌握程度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88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学习/工作经历（从高中填起，经历要连续，每段时间之间不要出现间隔。）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起至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状态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所在院校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/单位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所学专业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（负责工作）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对应一级学科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担任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特长及主要奖惩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816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16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826" w:hanging="826" w:hangingChars="294"/>
              <w:rPr>
                <w:rFonts w:ascii="仿宋_GB2312" w:hAnsi="楷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 w:val="28"/>
                <w:szCs w:val="24"/>
              </w:rPr>
              <w:t>注：</w:t>
            </w: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>1.</w:t>
            </w:r>
            <w:r>
              <w:rPr>
                <w:rFonts w:hint="eastAsia" w:ascii="仿宋_GB2312" w:hAnsi="楷体" w:eastAsia="仿宋_GB2312" w:cs="宋体"/>
                <w:bCs/>
                <w:kern w:val="0"/>
                <w:sz w:val="28"/>
                <w:szCs w:val="24"/>
              </w:rPr>
              <w:t>无填写内容的位置填写“无”</w:t>
            </w: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>；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楷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>2.所有日期请按XXXX.XX（例2022.02）格式填写；</w:t>
            </w: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 xml:space="preserve">    3.</w:t>
            </w:r>
            <w:r>
              <w:rPr>
                <w:rFonts w:hint="eastAsia" w:ascii="仿宋_GB2312" w:hAnsi="楷体" w:eastAsia="仿宋_GB2312" w:cs="宋体"/>
                <w:bCs/>
                <w:kern w:val="0"/>
                <w:sz w:val="28"/>
                <w:szCs w:val="24"/>
              </w:rPr>
              <w:t>应聘人员应保证所填信息真实、准确，不存在不符合招考公告中所列</w:t>
            </w:r>
          </w:p>
          <w:p>
            <w:pPr>
              <w:widowControl/>
              <w:spacing w:line="400" w:lineRule="exact"/>
              <w:ind w:left="841" w:leftChars="267" w:hanging="280" w:hangingChars="100"/>
              <w:jc w:val="left"/>
              <w:rPr>
                <w:rFonts w:ascii="仿宋_GB2312" w:hAnsi="楷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kern w:val="0"/>
                <w:sz w:val="28"/>
                <w:szCs w:val="24"/>
              </w:rPr>
              <w:t xml:space="preserve">  不得报名及应当回避的情形；对因提供有关信息证件不实或违反有关纪律规定的，取消应聘资格；                                   </w:t>
            </w:r>
          </w:p>
          <w:p>
            <w:pPr>
              <w:widowControl/>
              <w:spacing w:line="400" w:lineRule="exact"/>
              <w:ind w:left="841" w:leftChars="267" w:hanging="280" w:hangingChars="100"/>
              <w:rPr>
                <w:rFonts w:ascii="仿宋_GB2312" w:hAnsi="楷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>4.</w:t>
            </w:r>
            <w:r>
              <w:rPr>
                <w:rFonts w:ascii="仿宋_GB2312" w:hAnsi="楷体" w:eastAsia="仿宋_GB2312" w:cs="宋体"/>
                <w:bCs/>
                <w:kern w:val="0"/>
                <w:sz w:val="28"/>
                <w:szCs w:val="24"/>
              </w:rPr>
              <w:t>家庭成员情况：填写父母、配偶、子女的情况</w:t>
            </w:r>
            <w:r>
              <w:rPr>
                <w:rFonts w:hint="eastAsia" w:ascii="仿宋_GB2312" w:hAnsi="楷体" w:eastAsia="仿宋_GB2312" w:cs="宋体"/>
                <w:bCs/>
                <w:kern w:val="0"/>
                <w:sz w:val="28"/>
                <w:szCs w:val="24"/>
              </w:rPr>
              <w:t>。</w:t>
            </w:r>
          </w:p>
          <w:p>
            <w:pPr>
              <w:widowControl/>
              <w:spacing w:line="400" w:lineRule="exact"/>
              <w:rPr>
                <w:rFonts w:ascii="仿宋_GB2312" w:hAnsi="楷体" w:eastAsia="仿宋_GB2312" w:cs="宋体"/>
                <w:bCs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276" w:right="1531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D1"/>
    <w:rsid w:val="00020793"/>
    <w:rsid w:val="000545C7"/>
    <w:rsid w:val="0006124D"/>
    <w:rsid w:val="00082AEE"/>
    <w:rsid w:val="001A6F96"/>
    <w:rsid w:val="001F6B25"/>
    <w:rsid w:val="00237FF5"/>
    <w:rsid w:val="0035208F"/>
    <w:rsid w:val="00391373"/>
    <w:rsid w:val="003A5748"/>
    <w:rsid w:val="00583B90"/>
    <w:rsid w:val="005A41CE"/>
    <w:rsid w:val="006236C9"/>
    <w:rsid w:val="006548DC"/>
    <w:rsid w:val="006C4BC8"/>
    <w:rsid w:val="006F66FF"/>
    <w:rsid w:val="0097463B"/>
    <w:rsid w:val="009840A7"/>
    <w:rsid w:val="00A80925"/>
    <w:rsid w:val="00AB4EB0"/>
    <w:rsid w:val="00AD7A14"/>
    <w:rsid w:val="00B56944"/>
    <w:rsid w:val="00D12E4D"/>
    <w:rsid w:val="00DC09D1"/>
    <w:rsid w:val="00E32F58"/>
    <w:rsid w:val="00E37BD3"/>
    <w:rsid w:val="00F44E71"/>
    <w:rsid w:val="76ADB51D"/>
    <w:rsid w:val="7FAB16E3"/>
    <w:rsid w:val="FDB7A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119</Words>
  <Characters>682</Characters>
  <Lines>5</Lines>
  <Paragraphs>1</Paragraphs>
  <TotalTime>38</TotalTime>
  <ScaleCrop>false</ScaleCrop>
  <LinksUpToDate>false</LinksUpToDate>
  <CharactersWithSpaces>800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2022-02-21T11:56:00Z</dcterms:created>
  <dc:creator>User</dc:creator>
  <cp:lastModifiedBy>whhlyb</cp:lastModifiedBy>
  <dcterms:modified xsi:type="dcterms:W3CDTF">2022-03-31T11:23:28Z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